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0683A" w14:textId="77777777" w:rsidR="00C96808" w:rsidRPr="00C96808" w:rsidRDefault="00C96808" w:rsidP="00C96808">
      <w:pPr>
        <w:shd w:val="clear" w:color="auto" w:fill="FFFFFF"/>
        <w:spacing w:after="0" w:line="240" w:lineRule="auto"/>
        <w:jc w:val="center"/>
        <w:rPr>
          <w:rFonts w:ascii="Arial" w:eastAsia="Times New Roman" w:hAnsi="Arial" w:cs="Arial"/>
          <w:color w:val="333333"/>
          <w:sz w:val="24"/>
          <w:szCs w:val="24"/>
          <w:lang w:eastAsia="ru-RU"/>
        </w:rPr>
      </w:pPr>
      <w:r w:rsidRPr="00C96808">
        <w:rPr>
          <w:rFonts w:ascii="Arial" w:eastAsia="Times New Roman" w:hAnsi="Arial" w:cs="Arial"/>
          <w:b/>
          <w:bCs/>
          <w:color w:val="333333"/>
          <w:sz w:val="28"/>
          <w:szCs w:val="28"/>
          <w:lang w:eastAsia="ru-RU"/>
        </w:rPr>
        <w:t>Консультация для педагогов</w:t>
      </w:r>
    </w:p>
    <w:p w14:paraId="6BFB3742" w14:textId="77777777" w:rsidR="00C96808" w:rsidRPr="00C96808" w:rsidRDefault="00C96808" w:rsidP="00C96808">
      <w:pPr>
        <w:shd w:val="clear" w:color="auto" w:fill="FFFFFF"/>
        <w:spacing w:after="0" w:line="240" w:lineRule="auto"/>
        <w:jc w:val="center"/>
        <w:rPr>
          <w:rFonts w:ascii="Arial" w:eastAsia="Times New Roman" w:hAnsi="Arial" w:cs="Arial"/>
          <w:color w:val="333333"/>
          <w:sz w:val="24"/>
          <w:szCs w:val="24"/>
          <w:lang w:eastAsia="ru-RU"/>
        </w:rPr>
      </w:pPr>
      <w:r w:rsidRPr="00C96808">
        <w:rPr>
          <w:rFonts w:ascii="Arial" w:eastAsia="Times New Roman" w:hAnsi="Arial" w:cs="Arial"/>
          <w:b/>
          <w:bCs/>
          <w:color w:val="333333"/>
          <w:sz w:val="28"/>
          <w:szCs w:val="28"/>
          <w:lang w:eastAsia="ru-RU"/>
        </w:rPr>
        <w:t> «Логопедические пятиминутки в режимных моментах работы воспитателя»</w:t>
      </w:r>
    </w:p>
    <w:p w14:paraId="1F83D60A" w14:textId="76E9379B" w:rsidR="00C96808" w:rsidRPr="00C96808" w:rsidRDefault="00C96808" w:rsidP="00C96808">
      <w:pPr>
        <w:shd w:val="clear" w:color="auto" w:fill="FFFFFF"/>
        <w:spacing w:after="0" w:line="240" w:lineRule="auto"/>
        <w:rPr>
          <w:rFonts w:ascii="Arial" w:eastAsia="Times New Roman" w:hAnsi="Arial" w:cs="Arial"/>
          <w:color w:val="333333"/>
          <w:sz w:val="24"/>
          <w:szCs w:val="24"/>
          <w:lang w:eastAsia="ru-RU"/>
        </w:rPr>
      </w:pPr>
      <w:r w:rsidRPr="00C96808">
        <w:rPr>
          <w:rFonts w:ascii="Arial" w:eastAsia="Times New Roman" w:hAnsi="Arial" w:cs="Arial"/>
          <w:b/>
          <w:bCs/>
          <w:color w:val="000000"/>
          <w:sz w:val="28"/>
          <w:szCs w:val="28"/>
          <w:lang w:eastAsia="ru-RU"/>
        </w:rPr>
        <w:t>Цель: </w:t>
      </w:r>
      <w:r w:rsidRPr="00C96808">
        <w:rPr>
          <w:rFonts w:ascii="Arial" w:eastAsia="Times New Roman" w:hAnsi="Arial" w:cs="Arial"/>
          <w:color w:val="000000"/>
          <w:sz w:val="28"/>
          <w:szCs w:val="28"/>
          <w:lang w:eastAsia="ru-RU"/>
        </w:rPr>
        <w:t>привлечение воспитателей и родителей к коррекционной работе логопеда.</w:t>
      </w:r>
      <w:r w:rsidRPr="00C96808">
        <w:rPr>
          <w:rFonts w:ascii="Arial" w:eastAsia="Times New Roman" w:hAnsi="Arial" w:cs="Arial"/>
          <w:color w:val="000000"/>
          <w:sz w:val="28"/>
          <w:szCs w:val="28"/>
          <w:lang w:eastAsia="ru-RU"/>
        </w:rPr>
        <w:br/>
      </w:r>
      <w:r w:rsidRPr="00C96808">
        <w:rPr>
          <w:rFonts w:ascii="Times New Roman" w:eastAsia="Times New Roman" w:hAnsi="Times New Roman" w:cs="Times New Roman"/>
          <w:b/>
          <w:bCs/>
          <w:color w:val="000000"/>
          <w:sz w:val="28"/>
          <w:szCs w:val="28"/>
          <w:lang w:eastAsia="ru-RU"/>
        </w:rPr>
        <w:t>Задачи</w:t>
      </w:r>
      <w:r w:rsidRPr="00C96808">
        <w:rPr>
          <w:rFonts w:ascii="Times New Roman" w:eastAsia="Times New Roman" w:hAnsi="Times New Roman" w:cs="Times New Roman"/>
          <w:color w:val="000000"/>
          <w:sz w:val="28"/>
          <w:szCs w:val="28"/>
          <w:lang w:eastAsia="ru-RU"/>
        </w:rPr>
        <w:t>:</w:t>
      </w:r>
      <w:r w:rsidRPr="00C96808">
        <w:rPr>
          <w:rFonts w:ascii="Arial" w:eastAsia="Times New Roman" w:hAnsi="Arial" w:cs="Arial"/>
          <w:color w:val="000000"/>
          <w:sz w:val="28"/>
          <w:szCs w:val="28"/>
          <w:lang w:eastAsia="ru-RU"/>
        </w:rPr>
        <w:br/>
      </w:r>
      <w:r w:rsidRPr="00C96808">
        <w:rPr>
          <w:rFonts w:ascii="Times New Roman" w:eastAsia="Times New Roman" w:hAnsi="Times New Roman" w:cs="Times New Roman"/>
          <w:color w:val="000000"/>
          <w:sz w:val="28"/>
          <w:szCs w:val="28"/>
          <w:lang w:eastAsia="ru-RU"/>
        </w:rPr>
        <w:t>- познакомить воспитателей и родителей с играми, способствующими развитию у детей слухового внимания и памяти, фонематического слуха;</w:t>
      </w:r>
      <w:r w:rsidRPr="00C96808">
        <w:rPr>
          <w:rFonts w:ascii="Arial" w:eastAsia="Times New Roman" w:hAnsi="Arial" w:cs="Arial"/>
          <w:color w:val="000000"/>
          <w:sz w:val="28"/>
          <w:szCs w:val="28"/>
          <w:lang w:eastAsia="ru-RU"/>
        </w:rPr>
        <w:br/>
      </w:r>
      <w:r w:rsidRPr="00C96808">
        <w:rPr>
          <w:rFonts w:ascii="Times New Roman" w:eastAsia="Times New Roman" w:hAnsi="Times New Roman" w:cs="Times New Roman"/>
          <w:color w:val="000000"/>
          <w:sz w:val="28"/>
          <w:szCs w:val="28"/>
          <w:lang w:eastAsia="ru-RU"/>
        </w:rPr>
        <w:t>- показать воспитателям и родителям способы расширения активного лексического запаса детей;</w:t>
      </w:r>
      <w:r w:rsidRPr="00C96808">
        <w:rPr>
          <w:rFonts w:ascii="Arial" w:eastAsia="Times New Roman" w:hAnsi="Arial" w:cs="Arial"/>
          <w:color w:val="000000"/>
          <w:sz w:val="28"/>
          <w:szCs w:val="28"/>
          <w:lang w:eastAsia="ru-RU"/>
        </w:rPr>
        <w:br/>
      </w:r>
      <w:r w:rsidRPr="00C96808">
        <w:rPr>
          <w:rFonts w:ascii="Times New Roman" w:eastAsia="Times New Roman" w:hAnsi="Times New Roman" w:cs="Times New Roman"/>
          <w:color w:val="000000"/>
          <w:sz w:val="28"/>
          <w:szCs w:val="28"/>
          <w:lang w:eastAsia="ru-RU"/>
        </w:rPr>
        <w:t>- показать приемы развития просодической стороны речи.</w:t>
      </w:r>
      <w:r w:rsidRPr="00C96808">
        <w:rPr>
          <w:rFonts w:ascii="Arial" w:eastAsia="Times New Roman" w:hAnsi="Arial" w:cs="Arial"/>
          <w:color w:val="000000"/>
          <w:sz w:val="28"/>
          <w:szCs w:val="28"/>
          <w:lang w:eastAsia="ru-RU"/>
        </w:rPr>
        <w:br/>
      </w:r>
      <w:r w:rsidRPr="00C96808">
        <w:rPr>
          <w:rFonts w:ascii="Times New Roman" w:eastAsia="Times New Roman" w:hAnsi="Times New Roman" w:cs="Times New Roman"/>
          <w:color w:val="000000"/>
          <w:sz w:val="28"/>
          <w:szCs w:val="28"/>
          <w:lang w:eastAsia="ru-RU"/>
        </w:rPr>
        <w:t xml:space="preserve">Всем давно известна пословица «Один в поле не воин». Эти слова, как нельзя лучше подходят к работе логопеда. Потому что без помощи родителей, воспитателей его работа </w:t>
      </w:r>
      <w:r w:rsidRPr="00C96808">
        <w:rPr>
          <w:rFonts w:ascii="Times New Roman" w:eastAsia="Times New Roman" w:hAnsi="Times New Roman" w:cs="Times New Roman"/>
          <w:color w:val="000000"/>
          <w:sz w:val="28"/>
          <w:szCs w:val="28"/>
          <w:lang w:eastAsia="ru-RU"/>
        </w:rPr>
        <w:t>сводится к</w:t>
      </w:r>
      <w:r w:rsidRPr="00C96808">
        <w:rPr>
          <w:rFonts w:ascii="Times New Roman" w:eastAsia="Times New Roman" w:hAnsi="Times New Roman" w:cs="Times New Roman"/>
          <w:color w:val="000000"/>
          <w:sz w:val="28"/>
          <w:szCs w:val="28"/>
          <w:lang w:eastAsia="ru-RU"/>
        </w:rPr>
        <w:t xml:space="preserve"> нулю.</w:t>
      </w:r>
      <w:r w:rsidRPr="00C96808">
        <w:rPr>
          <w:rFonts w:ascii="Arial" w:eastAsia="Times New Roman" w:hAnsi="Arial" w:cs="Arial"/>
          <w:color w:val="000000"/>
          <w:sz w:val="28"/>
          <w:szCs w:val="28"/>
          <w:lang w:eastAsia="ru-RU"/>
        </w:rPr>
        <w:br/>
      </w:r>
      <w:r w:rsidRPr="00C96808">
        <w:rPr>
          <w:rFonts w:ascii="Times New Roman" w:eastAsia="Times New Roman" w:hAnsi="Times New Roman" w:cs="Times New Roman"/>
          <w:color w:val="000000"/>
          <w:sz w:val="28"/>
          <w:szCs w:val="28"/>
          <w:lang w:eastAsia="ru-RU"/>
        </w:rPr>
        <w:t>Большим подспорьем для логопеда станут логопедические пятиминутки, который воспитатель будет проводить в течение дня. Это могут быть игры на развитие слухового внимания и памяти. Такие игры полезны не только детям с речевыми нарушениями, по и детям с нормой речевого развития. </w:t>
      </w:r>
      <w:r w:rsidRPr="00C96808">
        <w:rPr>
          <w:rFonts w:ascii="Arial" w:eastAsia="Times New Roman" w:hAnsi="Arial" w:cs="Arial"/>
          <w:color w:val="000000"/>
          <w:sz w:val="28"/>
          <w:szCs w:val="28"/>
          <w:lang w:eastAsia="ru-RU"/>
        </w:rPr>
        <w:br/>
      </w:r>
      <w:r w:rsidRPr="00C96808">
        <w:rPr>
          <w:rFonts w:ascii="Times New Roman" w:eastAsia="Times New Roman" w:hAnsi="Times New Roman" w:cs="Times New Roman"/>
          <w:color w:val="000000"/>
          <w:sz w:val="28"/>
          <w:szCs w:val="28"/>
          <w:lang w:eastAsia="ru-RU"/>
        </w:rPr>
        <w:t>Вот несколько</w:t>
      </w:r>
      <w:r w:rsidRPr="00C96808">
        <w:rPr>
          <w:rFonts w:ascii="Times New Roman" w:eastAsia="Times New Roman" w:hAnsi="Times New Roman" w:cs="Times New Roman"/>
          <w:color w:val="000000"/>
          <w:sz w:val="28"/>
          <w:szCs w:val="28"/>
          <w:lang w:eastAsia="ru-RU"/>
        </w:rPr>
        <w:t xml:space="preserve"> примеров таких игр.</w:t>
      </w:r>
      <w:r w:rsidRPr="00C96808">
        <w:rPr>
          <w:rFonts w:ascii="Arial" w:eastAsia="Times New Roman" w:hAnsi="Arial" w:cs="Arial"/>
          <w:color w:val="000000"/>
          <w:sz w:val="28"/>
          <w:szCs w:val="28"/>
          <w:lang w:eastAsia="ru-RU"/>
        </w:rPr>
        <w:br/>
      </w:r>
      <w:r w:rsidRPr="00C96808">
        <w:rPr>
          <w:rFonts w:ascii="Times New Roman" w:eastAsia="Times New Roman" w:hAnsi="Times New Roman" w:cs="Times New Roman"/>
          <w:b/>
          <w:bCs/>
          <w:color w:val="000000"/>
          <w:sz w:val="28"/>
          <w:szCs w:val="28"/>
          <w:lang w:eastAsia="ru-RU"/>
        </w:rPr>
        <w:t>Игра «Запретное слово»</w:t>
      </w:r>
      <w:r w:rsidRPr="00C96808">
        <w:rPr>
          <w:rFonts w:ascii="Times New Roman" w:eastAsia="Times New Roman" w:hAnsi="Times New Roman" w:cs="Times New Roman"/>
          <w:color w:val="000000"/>
          <w:sz w:val="28"/>
          <w:szCs w:val="28"/>
          <w:lang w:eastAsia="ru-RU"/>
        </w:rPr>
        <w:t>.</w:t>
      </w:r>
      <w:r w:rsidRPr="00C96808">
        <w:rPr>
          <w:rFonts w:ascii="Arial" w:eastAsia="Times New Roman" w:hAnsi="Arial" w:cs="Arial"/>
          <w:color w:val="000000"/>
          <w:sz w:val="28"/>
          <w:szCs w:val="28"/>
          <w:lang w:eastAsia="ru-RU"/>
        </w:rPr>
        <w:br/>
      </w:r>
      <w:r w:rsidRPr="00C96808">
        <w:rPr>
          <w:rFonts w:ascii="Times New Roman" w:eastAsia="Times New Roman" w:hAnsi="Times New Roman" w:cs="Times New Roman"/>
          <w:color w:val="000000"/>
          <w:sz w:val="28"/>
          <w:szCs w:val="28"/>
          <w:lang w:eastAsia="ru-RU"/>
        </w:rPr>
        <w:t xml:space="preserve">Правила игры: взрослый задает ребенку вопросы. Ребенок может отвечать на </w:t>
      </w:r>
      <w:r w:rsidRPr="00C96808">
        <w:rPr>
          <w:rFonts w:ascii="Times New Roman" w:eastAsia="Times New Roman" w:hAnsi="Times New Roman" w:cs="Times New Roman"/>
          <w:color w:val="000000"/>
          <w:sz w:val="28"/>
          <w:szCs w:val="28"/>
          <w:lang w:eastAsia="ru-RU"/>
        </w:rPr>
        <w:t>вопросы, как угодно</w:t>
      </w:r>
      <w:r w:rsidRPr="00C96808">
        <w:rPr>
          <w:rFonts w:ascii="Times New Roman" w:eastAsia="Times New Roman" w:hAnsi="Times New Roman" w:cs="Times New Roman"/>
          <w:color w:val="000000"/>
          <w:sz w:val="28"/>
          <w:szCs w:val="28"/>
          <w:lang w:eastAsia="ru-RU"/>
        </w:rPr>
        <w:t xml:space="preserve">, но одно слово выбирается запретным. Как правило, это либо слово «ДА», либо слово «НЕТ». Задавать вопросы необходимо в достаточно быстром </w:t>
      </w:r>
      <w:r w:rsidRPr="00C96808">
        <w:rPr>
          <w:rFonts w:ascii="Times New Roman" w:eastAsia="Times New Roman" w:hAnsi="Times New Roman" w:cs="Times New Roman"/>
          <w:color w:val="000000"/>
          <w:sz w:val="28"/>
          <w:szCs w:val="28"/>
          <w:lang w:eastAsia="ru-RU"/>
        </w:rPr>
        <w:t>темпе для того, чтобы</w:t>
      </w:r>
      <w:r w:rsidRPr="00C96808">
        <w:rPr>
          <w:rFonts w:ascii="Times New Roman" w:eastAsia="Times New Roman" w:hAnsi="Times New Roman" w:cs="Times New Roman"/>
          <w:color w:val="000000"/>
          <w:sz w:val="28"/>
          <w:szCs w:val="28"/>
          <w:lang w:eastAsia="ru-RU"/>
        </w:rPr>
        <w:t xml:space="preserve"> ребенок лучше сконцентрировался.</w:t>
      </w:r>
      <w:r w:rsidRPr="00C96808">
        <w:rPr>
          <w:rFonts w:ascii="Arial" w:eastAsia="Times New Roman" w:hAnsi="Arial" w:cs="Arial"/>
          <w:color w:val="000000"/>
          <w:sz w:val="28"/>
          <w:szCs w:val="28"/>
          <w:lang w:eastAsia="ru-RU"/>
        </w:rPr>
        <w:br/>
      </w:r>
      <w:r w:rsidRPr="00C96808">
        <w:rPr>
          <w:rFonts w:ascii="Times New Roman" w:eastAsia="Times New Roman" w:hAnsi="Times New Roman" w:cs="Times New Roman"/>
          <w:color w:val="000000"/>
          <w:sz w:val="28"/>
          <w:szCs w:val="28"/>
          <w:lang w:eastAsia="ru-RU"/>
        </w:rPr>
        <w:t>Еще один вариант игры на развитие слухового внимания – </w:t>
      </w:r>
      <w:r w:rsidRPr="00C96808">
        <w:rPr>
          <w:rFonts w:ascii="Times New Roman" w:eastAsia="Times New Roman" w:hAnsi="Times New Roman" w:cs="Times New Roman"/>
          <w:b/>
          <w:bCs/>
          <w:color w:val="000000"/>
          <w:sz w:val="28"/>
          <w:szCs w:val="28"/>
          <w:lang w:eastAsia="ru-RU"/>
        </w:rPr>
        <w:t>игра «Большой – маленький»</w:t>
      </w:r>
      <w:r w:rsidRPr="00C96808">
        <w:rPr>
          <w:rFonts w:ascii="Times New Roman" w:eastAsia="Times New Roman" w:hAnsi="Times New Roman" w:cs="Times New Roman"/>
          <w:color w:val="000000"/>
          <w:sz w:val="28"/>
          <w:szCs w:val="28"/>
          <w:lang w:eastAsia="ru-RU"/>
        </w:rPr>
        <w:t>. Взрослый называет разные предметы. Если предмет маленького размера, ребенок должен сблизить ладони. Если объект большой – он должен развести руки в стороны. Во время выполнения этой игры одновременно работают слуховой и двигательный анализатор. </w:t>
      </w:r>
      <w:r w:rsidRPr="00C96808">
        <w:rPr>
          <w:rFonts w:ascii="Arial" w:eastAsia="Times New Roman" w:hAnsi="Arial" w:cs="Arial"/>
          <w:color w:val="000000"/>
          <w:sz w:val="28"/>
          <w:szCs w:val="28"/>
          <w:lang w:eastAsia="ru-RU"/>
        </w:rPr>
        <w:br/>
      </w:r>
      <w:r w:rsidRPr="00C96808">
        <w:rPr>
          <w:rFonts w:ascii="Times New Roman" w:eastAsia="Times New Roman" w:hAnsi="Times New Roman" w:cs="Times New Roman"/>
          <w:b/>
          <w:bCs/>
          <w:color w:val="000000"/>
          <w:sz w:val="28"/>
          <w:szCs w:val="28"/>
          <w:lang w:eastAsia="ru-RU"/>
        </w:rPr>
        <w:t>Игра «Самая длинная цепочка»</w:t>
      </w:r>
      <w:r w:rsidRPr="00C96808">
        <w:rPr>
          <w:rFonts w:ascii="Times New Roman" w:eastAsia="Times New Roman" w:hAnsi="Times New Roman" w:cs="Times New Roman"/>
          <w:color w:val="000000"/>
          <w:sz w:val="28"/>
          <w:szCs w:val="28"/>
          <w:lang w:eastAsia="ru-RU"/>
        </w:rPr>
        <w:t>. </w:t>
      </w:r>
      <w:r w:rsidRPr="00C96808">
        <w:rPr>
          <w:rFonts w:ascii="Arial" w:eastAsia="Times New Roman" w:hAnsi="Arial" w:cs="Arial"/>
          <w:color w:val="000000"/>
          <w:sz w:val="28"/>
          <w:szCs w:val="28"/>
          <w:lang w:eastAsia="ru-RU"/>
        </w:rPr>
        <w:br/>
      </w:r>
      <w:r w:rsidRPr="00C96808">
        <w:rPr>
          <w:rFonts w:ascii="Times New Roman" w:eastAsia="Times New Roman" w:hAnsi="Times New Roman" w:cs="Times New Roman"/>
          <w:color w:val="000000"/>
          <w:sz w:val="28"/>
          <w:szCs w:val="28"/>
          <w:lang w:eastAsia="ru-RU"/>
        </w:rPr>
        <w:t>Хорошим методическим приемом для проведения этой игры будет введение элемента соревнования. Ну а непосредственно сама победа поощряется символическим призом.</w:t>
      </w:r>
      <w:r w:rsidRPr="00C96808">
        <w:rPr>
          <w:rFonts w:ascii="Arial" w:eastAsia="Times New Roman" w:hAnsi="Arial" w:cs="Arial"/>
          <w:color w:val="000000"/>
          <w:sz w:val="28"/>
          <w:szCs w:val="28"/>
          <w:lang w:eastAsia="ru-RU"/>
        </w:rPr>
        <w:br/>
      </w:r>
      <w:r w:rsidRPr="00C96808">
        <w:rPr>
          <w:rFonts w:ascii="Times New Roman" w:eastAsia="Times New Roman" w:hAnsi="Times New Roman" w:cs="Times New Roman"/>
          <w:color w:val="000000"/>
          <w:sz w:val="28"/>
          <w:szCs w:val="28"/>
          <w:lang w:eastAsia="ru-RU"/>
        </w:rPr>
        <w:t>Дети садятся в круг. Начинает игру взрослый, назвав любой предмет. Следующий игрок повторяет это слово и добавляет свое. И так действует каждый последующий игрок. В результате должна появиться длинная цепочка из слов. Выигрывает тот игрок, который безошибочно повторит цепочку.</w:t>
      </w:r>
      <w:r w:rsidRPr="00C96808">
        <w:rPr>
          <w:rFonts w:ascii="Arial" w:eastAsia="Times New Roman" w:hAnsi="Arial" w:cs="Arial"/>
          <w:color w:val="000000"/>
          <w:sz w:val="28"/>
          <w:szCs w:val="28"/>
          <w:lang w:eastAsia="ru-RU"/>
        </w:rPr>
        <w:br/>
      </w:r>
      <w:r w:rsidRPr="00C96808">
        <w:rPr>
          <w:rFonts w:ascii="Times New Roman" w:eastAsia="Times New Roman" w:hAnsi="Times New Roman" w:cs="Times New Roman"/>
          <w:color w:val="000000"/>
          <w:sz w:val="28"/>
          <w:szCs w:val="28"/>
          <w:lang w:eastAsia="ru-RU"/>
        </w:rPr>
        <w:t xml:space="preserve">В настоящее время в логопедической работе все чаще встречаются дети, у которых нарушена иннервация речевого аппарата, проще говоря, нарушены те пути, по которым нервные импульсы проходят от коры головного мозга к органам артикуляции. Таких детей с каждым годом становится все больше и больше. Это дети, у которых «каша во рту». У таких детей нарушено не только звукопроизношение, но и просодическая сторона речи – интонация, </w:t>
      </w:r>
      <w:r w:rsidRPr="00C96808">
        <w:rPr>
          <w:rFonts w:ascii="Times New Roman" w:eastAsia="Times New Roman" w:hAnsi="Times New Roman" w:cs="Times New Roman"/>
          <w:color w:val="000000"/>
          <w:sz w:val="28"/>
          <w:szCs w:val="28"/>
          <w:lang w:eastAsia="ru-RU"/>
        </w:rPr>
        <w:lastRenderedPageBreak/>
        <w:t>высота и сила голоса, тембр. Таким детям очень полезны игры на развитие просодики. Очень полезна была бы помощь воспитателей в разучивание скороговорок, которые дети могут рассказывать с разной интонацией – вопросительной, восклицательной, с разной силой голоса – громко и шёпотом. Также их можно рассказывать с разным настроением – грустно, весело, гневно, испуганно, подкрепляя рассказ мимикой.</w:t>
      </w:r>
      <w:r w:rsidRPr="00C96808">
        <w:rPr>
          <w:rFonts w:ascii="Arial" w:eastAsia="Times New Roman" w:hAnsi="Arial" w:cs="Arial"/>
          <w:color w:val="000000"/>
          <w:sz w:val="28"/>
          <w:szCs w:val="28"/>
          <w:lang w:eastAsia="ru-RU"/>
        </w:rPr>
        <w:br/>
      </w:r>
      <w:r w:rsidRPr="00C96808">
        <w:rPr>
          <w:rFonts w:ascii="Times New Roman" w:eastAsia="Times New Roman" w:hAnsi="Times New Roman" w:cs="Times New Roman"/>
          <w:color w:val="000000"/>
          <w:sz w:val="28"/>
          <w:szCs w:val="28"/>
          <w:lang w:eastAsia="ru-RU"/>
        </w:rPr>
        <w:t>Одним из главных моментов в работе логопеда является работа по развитию у детей фонематического слуха, без которого невозможно полностью откорректировать у ребенка звукопроизношение. Для развития фонематического слуха предлагаю воспитателям поиграть с детьми в </w:t>
      </w:r>
      <w:r w:rsidRPr="00C96808">
        <w:rPr>
          <w:rFonts w:ascii="Times New Roman" w:eastAsia="Times New Roman" w:hAnsi="Times New Roman" w:cs="Times New Roman"/>
          <w:b/>
          <w:bCs/>
          <w:color w:val="000000"/>
          <w:sz w:val="28"/>
          <w:szCs w:val="28"/>
          <w:lang w:eastAsia="ru-RU"/>
        </w:rPr>
        <w:t>игру «Испорченный телефон»</w:t>
      </w:r>
      <w:r w:rsidRPr="00C96808">
        <w:rPr>
          <w:rFonts w:ascii="Times New Roman" w:eastAsia="Times New Roman" w:hAnsi="Times New Roman" w:cs="Times New Roman"/>
          <w:color w:val="000000"/>
          <w:sz w:val="28"/>
          <w:szCs w:val="28"/>
          <w:lang w:eastAsia="ru-RU"/>
        </w:rPr>
        <w:t>. Группу детей можно разделить на две команды. Участники команд стоят друг за другом. Последним игрокам каждой команды показывают по одной картинке с изображением предмета. Эти игроки по цепочке шепотом называют это слово соседнему игроку. Выиграет та команда, последний игрок которой правильно назовет слово. Проверить это можно, показав предложенную картинку. Полезно предлагать слова, которые отличаются друг от друга одним звуком. Например, коза – коса, мышка – мишка. Смех на финише гарантирован.</w:t>
      </w:r>
      <w:r w:rsidRPr="00C96808">
        <w:rPr>
          <w:rFonts w:ascii="Arial" w:eastAsia="Times New Roman" w:hAnsi="Arial" w:cs="Arial"/>
          <w:color w:val="000000"/>
          <w:sz w:val="28"/>
          <w:szCs w:val="28"/>
          <w:lang w:eastAsia="ru-RU"/>
        </w:rPr>
        <w:br/>
      </w:r>
      <w:r w:rsidRPr="00C96808">
        <w:rPr>
          <w:rFonts w:ascii="Times New Roman" w:eastAsia="Times New Roman" w:hAnsi="Times New Roman" w:cs="Times New Roman"/>
          <w:b/>
          <w:bCs/>
          <w:color w:val="000000"/>
          <w:sz w:val="28"/>
          <w:szCs w:val="28"/>
          <w:lang w:eastAsia="ru-RU"/>
        </w:rPr>
        <w:t>Второй вариант</w:t>
      </w:r>
      <w:r w:rsidRPr="00C96808">
        <w:rPr>
          <w:rFonts w:ascii="Times New Roman" w:eastAsia="Times New Roman" w:hAnsi="Times New Roman" w:cs="Times New Roman"/>
          <w:color w:val="000000"/>
          <w:sz w:val="28"/>
          <w:szCs w:val="28"/>
          <w:lang w:eastAsia="ru-RU"/>
        </w:rPr>
        <w:t> этой игры хорошо всем нам знаком с детства. Дети садятся или становятся в круг. Взрослый произносит слово. Следующий игрок должен назвать слово, которое заканчивается на последний звук предыдущего слова (нос – сок – коса и т.д.). В этой игре допустимо, если ребенок на звук [А] назовет слово «огурец». Ошибки в этом нет, т.к. ребенок не знает еще правил правописания словарных слов. Даже в школе, проводя фонетический разбор этого слова, первым звуком будет именно [А].</w:t>
      </w:r>
      <w:r w:rsidRPr="00C96808">
        <w:rPr>
          <w:rFonts w:ascii="Arial" w:eastAsia="Times New Roman" w:hAnsi="Arial" w:cs="Arial"/>
          <w:color w:val="000000"/>
          <w:sz w:val="28"/>
          <w:szCs w:val="28"/>
          <w:lang w:eastAsia="ru-RU"/>
        </w:rPr>
        <w:br/>
      </w:r>
      <w:r w:rsidRPr="00C96808">
        <w:rPr>
          <w:rFonts w:ascii="Times New Roman" w:eastAsia="Times New Roman" w:hAnsi="Times New Roman" w:cs="Times New Roman"/>
          <w:color w:val="000000"/>
          <w:sz w:val="28"/>
          <w:szCs w:val="28"/>
          <w:lang w:eastAsia="ru-RU"/>
        </w:rPr>
        <w:t>Полезной будет игры, в которой необходимо придумать как можно больше слов на заданный звук. За каждое слово ребенок получает фишку. Выигрывает тот, у кого таких фишек окажется больше.</w:t>
      </w:r>
      <w:r w:rsidRPr="00C96808">
        <w:rPr>
          <w:rFonts w:ascii="Arial" w:eastAsia="Times New Roman" w:hAnsi="Arial" w:cs="Arial"/>
          <w:color w:val="000000"/>
          <w:sz w:val="28"/>
          <w:szCs w:val="28"/>
          <w:lang w:eastAsia="ru-RU"/>
        </w:rPr>
        <w:br/>
      </w:r>
      <w:r w:rsidRPr="00C96808">
        <w:rPr>
          <w:rFonts w:ascii="Times New Roman" w:eastAsia="Times New Roman" w:hAnsi="Times New Roman" w:cs="Times New Roman"/>
          <w:color w:val="000000"/>
          <w:sz w:val="28"/>
          <w:szCs w:val="28"/>
          <w:lang w:eastAsia="ru-RU"/>
        </w:rPr>
        <w:t>Еще одна игра </w:t>
      </w:r>
      <w:r w:rsidRPr="00C96808">
        <w:rPr>
          <w:rFonts w:ascii="Times New Roman" w:eastAsia="Times New Roman" w:hAnsi="Times New Roman" w:cs="Times New Roman"/>
          <w:b/>
          <w:bCs/>
          <w:color w:val="000000"/>
          <w:sz w:val="28"/>
          <w:szCs w:val="28"/>
          <w:lang w:eastAsia="ru-RU"/>
        </w:rPr>
        <w:t>«Поймай слово с заданным звуком»</w:t>
      </w:r>
      <w:r w:rsidRPr="00C96808">
        <w:rPr>
          <w:rFonts w:ascii="Times New Roman" w:eastAsia="Times New Roman" w:hAnsi="Times New Roman" w:cs="Times New Roman"/>
          <w:color w:val="000000"/>
          <w:sz w:val="28"/>
          <w:szCs w:val="28"/>
          <w:lang w:eastAsia="ru-RU"/>
        </w:rPr>
        <w:t> также помогает формировать у ребенка фонематический слух. Взрослый называет слова, например со звуком [Р], чередуя их словами без этого звука. Дети, услышав в слове заданный звук, должны хлопнуть в ладоши. Примерный ряд слов: рука, парус, нога, миска, парашют, ракета, повар, окно и т.д.</w:t>
      </w:r>
      <w:r w:rsidRPr="00C96808">
        <w:rPr>
          <w:rFonts w:ascii="Arial" w:eastAsia="Times New Roman" w:hAnsi="Arial" w:cs="Arial"/>
          <w:color w:val="000000"/>
          <w:sz w:val="28"/>
          <w:szCs w:val="28"/>
          <w:lang w:eastAsia="ru-RU"/>
        </w:rPr>
        <w:br/>
      </w:r>
      <w:r w:rsidRPr="00C96808">
        <w:rPr>
          <w:rFonts w:ascii="Times New Roman" w:eastAsia="Times New Roman" w:hAnsi="Times New Roman" w:cs="Times New Roman"/>
          <w:color w:val="000000"/>
          <w:sz w:val="28"/>
          <w:szCs w:val="28"/>
          <w:lang w:eastAsia="ru-RU"/>
        </w:rPr>
        <w:t>Во время изучения лексических тем большинство воспитателей опускают очень важный момент - изучение грамматических категорий. Можно отработать уменьшительно-ласкательные формы существительных, множественное число существительных, образование прилагательных от существительных, образование притяжательных прилагательных.</w:t>
      </w:r>
      <w:r w:rsidRPr="00C96808">
        <w:rPr>
          <w:rFonts w:ascii="Arial" w:eastAsia="Times New Roman" w:hAnsi="Arial" w:cs="Arial"/>
          <w:color w:val="000000"/>
          <w:sz w:val="28"/>
          <w:szCs w:val="28"/>
          <w:lang w:eastAsia="ru-RU"/>
        </w:rPr>
        <w:br/>
      </w:r>
      <w:r w:rsidRPr="00C96808">
        <w:rPr>
          <w:rFonts w:ascii="Times New Roman" w:eastAsia="Times New Roman" w:hAnsi="Times New Roman" w:cs="Times New Roman"/>
          <w:color w:val="000000"/>
          <w:sz w:val="28"/>
          <w:szCs w:val="28"/>
          <w:lang w:eastAsia="ru-RU"/>
        </w:rPr>
        <w:t>Воспитателям полезно расширять активный словарный запас детей не только посредством существительных, но и прилагательными и глаголами. </w:t>
      </w:r>
      <w:r w:rsidRPr="00C96808">
        <w:rPr>
          <w:rFonts w:ascii="Arial" w:eastAsia="Times New Roman" w:hAnsi="Arial" w:cs="Arial"/>
          <w:color w:val="000000"/>
          <w:sz w:val="28"/>
          <w:szCs w:val="28"/>
          <w:lang w:eastAsia="ru-RU"/>
        </w:rPr>
        <w:br/>
      </w:r>
      <w:r w:rsidRPr="00C96808">
        <w:rPr>
          <w:rFonts w:ascii="Times New Roman" w:eastAsia="Times New Roman" w:hAnsi="Times New Roman" w:cs="Times New Roman"/>
          <w:color w:val="000000"/>
          <w:sz w:val="28"/>
          <w:szCs w:val="28"/>
          <w:lang w:eastAsia="ru-RU"/>
        </w:rPr>
        <w:t>Предлагаю следующий вариант игры. Дети садятся в круг. Взрослый называет предмет, а дети по порядку называют признаки (действия) этого предмета. Выигрывает тот, кто назовет больше всех слов, ни разу при этом не повторившись.</w:t>
      </w:r>
      <w:r w:rsidRPr="00C96808">
        <w:rPr>
          <w:rFonts w:ascii="Arial" w:eastAsia="Times New Roman" w:hAnsi="Arial" w:cs="Arial"/>
          <w:color w:val="000000"/>
          <w:sz w:val="28"/>
          <w:szCs w:val="28"/>
          <w:lang w:eastAsia="ru-RU"/>
        </w:rPr>
        <w:br/>
      </w:r>
      <w:r w:rsidRPr="00C96808">
        <w:rPr>
          <w:rFonts w:ascii="Times New Roman" w:eastAsia="Times New Roman" w:hAnsi="Times New Roman" w:cs="Times New Roman"/>
          <w:color w:val="000000"/>
          <w:sz w:val="28"/>
          <w:szCs w:val="28"/>
          <w:lang w:eastAsia="ru-RU"/>
        </w:rPr>
        <w:t xml:space="preserve">В заключении хочется сказать, если каждый воспитатель будет проводить </w:t>
      </w:r>
      <w:r w:rsidRPr="00C96808">
        <w:rPr>
          <w:rFonts w:ascii="Times New Roman" w:eastAsia="Times New Roman" w:hAnsi="Times New Roman" w:cs="Times New Roman"/>
          <w:color w:val="000000"/>
          <w:sz w:val="28"/>
          <w:szCs w:val="28"/>
          <w:lang w:eastAsia="ru-RU"/>
        </w:rPr>
        <w:lastRenderedPageBreak/>
        <w:t>хотя бы одну из этих игр ежедневно, этим он окажет неоценимую услугу логопеду, а самое главное – это принесет большую пользу детям.</w:t>
      </w:r>
      <w:r w:rsidRPr="00C96808">
        <w:rPr>
          <w:rFonts w:ascii="Arial" w:eastAsia="Times New Roman" w:hAnsi="Arial" w:cs="Arial"/>
          <w:color w:val="000000"/>
          <w:sz w:val="28"/>
          <w:szCs w:val="28"/>
          <w:lang w:eastAsia="ru-RU"/>
        </w:rPr>
        <w:br/>
      </w:r>
      <w:r w:rsidRPr="00C96808">
        <w:rPr>
          <w:rFonts w:ascii="Times New Roman" w:eastAsia="Times New Roman" w:hAnsi="Times New Roman" w:cs="Times New Roman"/>
          <w:color w:val="000000"/>
          <w:sz w:val="28"/>
          <w:szCs w:val="28"/>
          <w:lang w:eastAsia="ru-RU"/>
        </w:rPr>
        <w:t>Предложенные выше игры могут использовать и родители со своими детьми и их друзьями во время прогулки или как развлечение на детском празднике.</w:t>
      </w:r>
    </w:p>
    <w:p w14:paraId="1FB7093D" w14:textId="77777777" w:rsidR="00C96808" w:rsidRPr="00C96808" w:rsidRDefault="00C96808" w:rsidP="00C96808">
      <w:pPr>
        <w:spacing w:after="240" w:line="240" w:lineRule="auto"/>
        <w:rPr>
          <w:rFonts w:ascii="Arial" w:eastAsia="Times New Roman" w:hAnsi="Arial" w:cs="Arial"/>
          <w:color w:val="333333"/>
          <w:sz w:val="24"/>
          <w:szCs w:val="24"/>
          <w:lang w:eastAsia="ru-RU"/>
        </w:rPr>
      </w:pPr>
      <w:r w:rsidRPr="00C96808">
        <w:rPr>
          <w:rFonts w:ascii="Arial" w:eastAsia="Times New Roman" w:hAnsi="Arial" w:cs="Arial"/>
          <w:color w:val="333333"/>
          <w:sz w:val="24"/>
          <w:szCs w:val="24"/>
          <w:lang w:eastAsia="ru-RU"/>
        </w:rPr>
        <w:t> </w:t>
      </w:r>
    </w:p>
    <w:p w14:paraId="4BEA2733" w14:textId="77777777" w:rsidR="00C96808" w:rsidRPr="00C96808" w:rsidRDefault="00C96808" w:rsidP="00C96808">
      <w:pPr>
        <w:spacing w:after="0" w:line="240" w:lineRule="auto"/>
        <w:rPr>
          <w:rFonts w:ascii="Arial" w:eastAsia="Times New Roman" w:hAnsi="Arial" w:cs="Arial"/>
          <w:color w:val="333333"/>
          <w:sz w:val="24"/>
          <w:szCs w:val="24"/>
          <w:lang w:eastAsia="ru-RU"/>
        </w:rPr>
      </w:pPr>
      <w:r w:rsidRPr="00C96808">
        <w:rPr>
          <w:rFonts w:ascii="Arial" w:eastAsia="Times New Roman" w:hAnsi="Arial" w:cs="Arial"/>
          <w:color w:val="333333"/>
          <w:sz w:val="28"/>
          <w:szCs w:val="28"/>
          <w:lang w:eastAsia="ru-RU"/>
        </w:rPr>
        <w:t> </w:t>
      </w:r>
    </w:p>
    <w:p w14:paraId="006D4F09" w14:textId="77777777" w:rsidR="00027D54" w:rsidRDefault="00027D54"/>
    <w:sectPr w:rsidR="00027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48"/>
    <w:rsid w:val="00027D54"/>
    <w:rsid w:val="007C0148"/>
    <w:rsid w:val="00C96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5C616-9691-4031-B351-F462C866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9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851</Words>
  <Characters>4857</Characters>
  <Application>Microsoft Office Word</Application>
  <DocSecurity>0</DocSecurity>
  <Lines>40</Lines>
  <Paragraphs>11</Paragraphs>
  <ScaleCrop>false</ScaleCrop>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Aliosha Aliosha</dc:creator>
  <cp:keywords/>
  <dc:description/>
  <cp:lastModifiedBy>Aliosha Aliosha</cp:lastModifiedBy>
  <cp:revision>3</cp:revision>
  <dcterms:created xsi:type="dcterms:W3CDTF">2024-11-06T12:19:00Z</dcterms:created>
  <dcterms:modified xsi:type="dcterms:W3CDTF">2024-11-06T12:20:00Z</dcterms:modified>
</cp:coreProperties>
</file>